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95"/>
        <w:tblOverlap w:val="never"/>
        <w:tblW w:w="15681" w:type="dxa"/>
        <w:tblLayout w:type="fixed"/>
        <w:tblLook w:val="0420"/>
      </w:tblPr>
      <w:tblGrid>
        <w:gridCol w:w="421"/>
        <w:gridCol w:w="425"/>
        <w:gridCol w:w="425"/>
        <w:gridCol w:w="1134"/>
        <w:gridCol w:w="4111"/>
        <w:gridCol w:w="1417"/>
        <w:gridCol w:w="1276"/>
        <w:gridCol w:w="1418"/>
        <w:gridCol w:w="3685"/>
        <w:gridCol w:w="1369"/>
      </w:tblGrid>
      <w:tr w:rsidR="002224C6" w:rsidRPr="007A40FE" w:rsidTr="002224C6">
        <w:trPr>
          <w:trHeight w:val="699"/>
          <w:tblHeader/>
        </w:trPr>
        <w:tc>
          <w:tcPr>
            <w:tcW w:w="1271" w:type="dxa"/>
            <w:gridSpan w:val="3"/>
            <w:vAlign w:val="center"/>
          </w:tcPr>
          <w:p w:rsidR="002224C6" w:rsidRPr="00600AF5" w:rsidRDefault="002224C6" w:rsidP="002224C6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00AF5">
              <w:rPr>
                <w:rFonts w:ascii="Tahoma" w:hAnsi="Tahoma" w:cs="Tahoma"/>
                <w:b/>
                <w:sz w:val="16"/>
                <w:szCs w:val="16"/>
              </w:rPr>
              <w:t xml:space="preserve">Tema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6,7,8</w:t>
            </w:r>
          </w:p>
        </w:tc>
        <w:tc>
          <w:tcPr>
            <w:tcW w:w="14410" w:type="dxa"/>
            <w:gridSpan w:val="7"/>
            <w:vAlign w:val="center"/>
          </w:tcPr>
          <w:p w:rsidR="002224C6" w:rsidRPr="007A40FE" w:rsidRDefault="002224C6" w:rsidP="00996BE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996BE2">
              <w:rPr>
                <w:rFonts w:ascii="Tahoma" w:hAnsi="Tahoma" w:cs="Tahoma"/>
                <w:b/>
                <w:sz w:val="18"/>
                <w:szCs w:val="18"/>
              </w:rPr>
              <w:t>VATANDAŞLIK BİLİNCİ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/ </w:t>
            </w:r>
            <w:r w:rsidR="00996BE2">
              <w:rPr>
                <w:rFonts w:ascii="Tahoma" w:hAnsi="Tahoma" w:cs="Tahoma"/>
                <w:b/>
                <w:sz w:val="18"/>
                <w:szCs w:val="18"/>
              </w:rPr>
              <w:t>SAĞLIK VE SPOR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/ </w:t>
            </w:r>
            <w:r w:rsidR="00996BE2">
              <w:rPr>
                <w:rFonts w:ascii="Tahoma" w:hAnsi="Tahoma" w:cs="Tahoma"/>
                <w:b/>
                <w:sz w:val="18"/>
                <w:szCs w:val="18"/>
              </w:rPr>
              <w:t>BİLİM VE TEKNOLOJİ</w:t>
            </w:r>
            <w:bookmarkStart w:id="0" w:name="_GoBack"/>
            <w:bookmarkEnd w:id="0"/>
          </w:p>
        </w:tc>
      </w:tr>
      <w:tr w:rsidR="002224C6" w:rsidRPr="007A40FE" w:rsidTr="002224C6">
        <w:trPr>
          <w:cantSplit/>
          <w:trHeight w:val="340"/>
          <w:tblHeader/>
        </w:trPr>
        <w:tc>
          <w:tcPr>
            <w:tcW w:w="1271" w:type="dxa"/>
            <w:gridSpan w:val="3"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111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417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276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418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5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50D18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2224C6" w:rsidRPr="00850D18" w:rsidRDefault="002224C6" w:rsidP="002224C6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sz w:val="14"/>
                <w:szCs w:val="14"/>
              </w:rPr>
              <w:t>ÖLÇME VE DEĞERLENDİRME</w:t>
            </w:r>
          </w:p>
        </w:tc>
      </w:tr>
      <w:tr w:rsidR="002224C6" w:rsidRPr="007A40FE" w:rsidTr="002224C6">
        <w:trPr>
          <w:trHeight w:val="781"/>
          <w:tblHeader/>
        </w:trPr>
        <w:tc>
          <w:tcPr>
            <w:tcW w:w="421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F47293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47293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1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5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69" w:type="dxa"/>
            <w:vMerge/>
            <w:vAlign w:val="center"/>
          </w:tcPr>
          <w:p w:rsidR="002224C6" w:rsidRPr="007A40FE" w:rsidRDefault="002224C6" w:rsidP="002224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EYLÜL(1.HAFTA)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31 Ağustos – 4 Eylül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 w:val="restart"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DİNLEMEİZLEME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T.2.1.1. Görselden/görsellerden hareketle dinleyeceği/izleyeceği metnin konusunu tahmin eder.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T.2.1.2. Dinlediklerinde /izlediklerinde geçen olayların gelişimi ve sonucu hakkında tahminde bulunur.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T.2.1.3. Dinlediği/izlediği metni anlatır.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T.2.1.4. Dinlediklerinin/izlediklerinin konusunu belirler.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T.2.1.5. Dinlediklerine/izlediklerine yönelik sorulara cevap verir.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T.2.1.6. Dinlediklerine/izlediklerine farklı başlıklar önerir.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T.2.1.7. Sözlü yönergeleri uygular.</w:t>
            </w: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T.2.2.1. Kelimeleri anlamlarına uygun kullanır.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T.2.2.2. Hazırlıksız konuşmalar yapar.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T.2.2.3. Çerçevesi belirli bir konu hakkında konuşur.</w:t>
            </w:r>
          </w:p>
          <w:p w:rsidR="002224C6" w:rsidRPr="00600AF5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T.2.2.4. Konuşma stratejilerini uygular.</w:t>
            </w:r>
          </w:p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  <w:p w:rsidR="002224C6" w:rsidRDefault="00247E77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T.2.3.3. Vurgu, tonlama ve telaffuza dikkat ederek okur.</w:t>
            </w:r>
          </w:p>
          <w:p w:rsidR="00247E77" w:rsidRDefault="00247E77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T.2.3.5. Farklı yazı karakterleri ile yazılmış yazıları okur.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T.2.3.7. Görselden/görsellerden hareketle bilmediği kelimeleri ve anlamlarını tahmin eder.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T.2.3.8. Kelimelerin zıt anlamlılarını tahmin eder.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T.2.3.9. Kelimelerin eş anlamlılarını tahmin eder.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T.2.3.10. Görsellerle ilgili soruları cevaplar.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T.2.3.11. Görsellerden hareketle okuyacağı metnin konusunu tahmin eder.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T.2.3.12. Okuduklarını ana hatlarıyla anlatır.</w:t>
            </w:r>
          </w:p>
          <w:p w:rsidR="002224C6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T.2.4.2. Şiir yazar.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T.2.4.3. Kısa metinler yazar.</w:t>
            </w:r>
          </w:p>
          <w:p w:rsidR="002224C6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T.2.4.4. Kısa yönergeler yazar.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T.2.4.5. Yazılarını görsel unsurlarla destekler.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T.2.4.6. Formları yönergelerine uygun doldurur.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T.2.4.10. Yazdıklarını düzenler.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T.2.4.11. Yazdıklarını paylaşır.</w:t>
            </w:r>
          </w:p>
          <w:p w:rsidR="00247E77" w:rsidRPr="008C1569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T.2.4.12. Yazma çalışmaları yapar.</w:t>
            </w:r>
          </w:p>
        </w:tc>
        <w:tc>
          <w:tcPr>
            <w:tcW w:w="1417" w:type="dxa"/>
            <w:vAlign w:val="center"/>
          </w:tcPr>
          <w:p w:rsidR="00D23843" w:rsidRDefault="00D23843" w:rsidP="00D238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3843">
              <w:rPr>
                <w:rFonts w:ascii="Tahoma" w:hAnsi="Tahoma" w:cs="Tahoma"/>
                <w:b/>
                <w:sz w:val="16"/>
                <w:szCs w:val="16"/>
              </w:rPr>
              <w:t xml:space="preserve">Çiftçiyle Oğulları </w:t>
            </w:r>
          </w:p>
          <w:p w:rsidR="00247E77" w:rsidRDefault="00247E77" w:rsidP="00D238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D238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Para Nedir</w:t>
            </w:r>
          </w:p>
          <w:p w:rsidR="00247E77" w:rsidRDefault="00247E77" w:rsidP="00D238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Pr="00E10DDD" w:rsidRDefault="00247E77" w:rsidP="00D2384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Selim ve Pelin</w:t>
            </w:r>
          </w:p>
          <w:p w:rsidR="002224C6" w:rsidRPr="00E10DDD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1.Anlatım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2.Tüme varım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Tümdengelim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Grup tartışması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Gezi gözlem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Gösteri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Soru yanıt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8. Örnek olay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9. Beyin fırtınası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10. Canlandırma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11. Grup çalışmaları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12. Oyunlar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13. Rol yapma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14. Canlandırma</w:t>
            </w:r>
          </w:p>
        </w:tc>
        <w:tc>
          <w:tcPr>
            <w:tcW w:w="1418" w:type="dxa"/>
            <w:vMerge w:val="restart"/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  <w:t>A.</w:t>
            </w: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 xml:space="preserve"> Yazılı Kaynaklar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</w:pPr>
            <w:r w:rsidRPr="00850D18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 Türkçe Ders Kitabımız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Sözlükler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Güncel yayınlar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Öykü, hikâye kitapları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B.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Kaynak kişiler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b/>
                <w:bCs/>
                <w:sz w:val="14"/>
                <w:szCs w:val="14"/>
              </w:rPr>
              <w:t>C.</w:t>
            </w:r>
            <w:r w:rsidRPr="00850D18">
              <w:rPr>
                <w:rFonts w:ascii="Tahoma" w:hAnsi="Tahoma" w:cs="Tahoma"/>
                <w:sz w:val="14"/>
                <w:szCs w:val="14"/>
              </w:rPr>
              <w:t xml:space="preserve"> Görsel Kaynaklar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2. Video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4. Etkinlik örnekleri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5. Bilgisayar vb.</w:t>
            </w:r>
          </w:p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6. Levhalar</w:t>
            </w:r>
          </w:p>
          <w:p w:rsidR="002224C6" w:rsidRPr="00850D18" w:rsidRDefault="002224C6" w:rsidP="002224C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850D18">
              <w:rPr>
                <w:rFonts w:ascii="Tahoma" w:hAnsi="Tahoma" w:cs="Tahoma"/>
                <w:sz w:val="14"/>
                <w:szCs w:val="14"/>
              </w:rPr>
              <w:t>7. Resimler</w:t>
            </w:r>
          </w:p>
          <w:p w:rsidR="002224C6" w:rsidRPr="00850D18" w:rsidRDefault="002224C6" w:rsidP="002224C6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3685" w:type="dxa"/>
            <w:vMerge w:val="restart"/>
            <w:vAlign w:val="center"/>
          </w:tcPr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Olayların oluş sırasına göre anlatılması sağlanır.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nerede) yöneltilir.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Öğrenciler konuşmalarında yeni öğrendikleri kelimeleri kullanmaları için teşvik edilir.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Öğrencilerin tanıdıkları kişiler, bildikleri yerler ve yaşadıkları olaylar hakkında konuşmalar yapmalarısağlanır.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a) Resimli sözlük, sözlük, kelime haritası, kelime kartları ve benzer araçlardan yararlanılır.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a) Kartpostal ve/veya tebrik kartı yazdırılır.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b) Öğrenciler günlük tutmaları için teşvik edilir.</w:t>
            </w:r>
          </w:p>
          <w:p w:rsidR="00247E77" w:rsidRPr="00AF6B6C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c) Olayları oluş sırasına göre yazmaları sağlanır.</w:t>
            </w:r>
          </w:p>
          <w:p w:rsid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Kimlik bilgilerini (adı, soyadı, doğum yeri, doğum tarihi vb.) içeren formları doldurmaları sağlanır.</w:t>
            </w: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47E77" w:rsidRPr="00247E77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47E77" w:rsidP="00247E77">
            <w:pPr>
              <w:rPr>
                <w:rFonts w:ascii="Tahoma" w:hAnsi="Tahoma" w:cs="Tahoma"/>
                <w:sz w:val="16"/>
                <w:szCs w:val="16"/>
              </w:rPr>
            </w:pPr>
            <w:r w:rsidRPr="00247E77">
              <w:rPr>
                <w:rFonts w:ascii="Tahoma" w:hAnsi="Tahoma" w:cs="Tahoma"/>
                <w:sz w:val="16"/>
                <w:szCs w:val="16"/>
              </w:rPr>
              <w:t>Öğrencilerin yazdıklarını harf hatası, hece eksikliği ile yazım ve noktalama kuralları açısından gözdengeçirmeleri ve düzenlemeleri sağlanır.</w:t>
            </w:r>
          </w:p>
        </w:tc>
        <w:tc>
          <w:tcPr>
            <w:tcW w:w="1369" w:type="dxa"/>
            <w:vMerge w:val="restart"/>
            <w:vAlign w:val="center"/>
          </w:tcPr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2224C6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Tema Gözlem Formu</w:t>
            </w: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2224C6" w:rsidRPr="007A40FE" w:rsidRDefault="002224C6" w:rsidP="002224C6">
            <w:pPr>
              <w:rPr>
                <w:rFonts w:ascii="Tahoma" w:hAnsi="Tahoma" w:cs="Tahoma"/>
                <w:sz w:val="18"/>
                <w:szCs w:val="18"/>
              </w:rPr>
            </w:pPr>
            <w:r w:rsidRPr="00850D18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EYLÜL(2.HAFTA)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 Eylül – 11 Eylül</w:t>
            </w:r>
          </w:p>
        </w:tc>
        <w:tc>
          <w:tcPr>
            <w:tcW w:w="425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/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2224C6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Gerçek Bir Meslek</w:t>
            </w: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Sporcu</w:t>
            </w: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Ne Yemelisiniz</w:t>
            </w:r>
          </w:p>
        </w:tc>
        <w:tc>
          <w:tcPr>
            <w:tcW w:w="1276" w:type="dxa"/>
            <w:vMerge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vAlign w:val="center"/>
          </w:tcPr>
          <w:p w:rsidR="002224C6" w:rsidRPr="00A52FDA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224C6" w:rsidRPr="007A40FE" w:rsidTr="002224C6">
        <w:trPr>
          <w:cantSplit/>
          <w:trHeight w:val="2420"/>
          <w:tblHeader/>
        </w:trPr>
        <w:tc>
          <w:tcPr>
            <w:tcW w:w="421" w:type="dxa"/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EYLÜL(3.HAFTA)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 Eylül – 18 Eylül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  <w:vAlign w:val="center"/>
          </w:tcPr>
          <w:p w:rsidR="002224C6" w:rsidRPr="007A40FE" w:rsidRDefault="002224C6" w:rsidP="002224C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524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2224C6" w:rsidRPr="008D6E89" w:rsidRDefault="002224C6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2224C6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Atakan Televizyon Seyretmek İstiyor</w:t>
            </w: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Bardaktan Telefon Yapma</w:t>
            </w: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Teknoloji</w:t>
            </w: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47E77" w:rsidRDefault="00247E77" w:rsidP="002224C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Kara Kutu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4"/>
                <w:szCs w:val="14"/>
                <w:lang w:eastAsia="tr-TR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vAlign w:val="center"/>
          </w:tcPr>
          <w:p w:rsidR="002224C6" w:rsidRPr="00A52FDA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tcBorders>
              <w:bottom w:val="single" w:sz="4" w:space="0" w:color="auto"/>
            </w:tcBorders>
            <w:vAlign w:val="center"/>
          </w:tcPr>
          <w:p w:rsidR="002224C6" w:rsidRPr="00850D18" w:rsidRDefault="002224C6" w:rsidP="002224C6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3A2B" w:rsidRDefault="00423A2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4C7CEB" w:rsidRDefault="004C7CEB" w:rsidP="00E10DDD">
      <w:pPr>
        <w:rPr>
          <w:rFonts w:ascii="Tahoma" w:hAnsi="Tahoma" w:cs="Tahoma"/>
          <w:color w:val="FF0000"/>
          <w:sz w:val="16"/>
          <w:szCs w:val="16"/>
        </w:rPr>
      </w:pPr>
    </w:p>
    <w:p w:rsidR="00222EF7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       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22EF7" w:rsidRDefault="00222EF7" w:rsidP="00222EF7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</w:t>
      </w:r>
      <w:r w:rsidR="002224C6">
        <w:rPr>
          <w:rFonts w:ascii="Tahoma" w:hAnsi="Tahoma" w:cs="Tahoma"/>
          <w:sz w:val="18"/>
          <w:szCs w:val="18"/>
        </w:rPr>
        <w:t>06</w:t>
      </w:r>
      <w:r>
        <w:rPr>
          <w:rFonts w:ascii="Tahoma" w:hAnsi="Tahoma" w:cs="Tahoma"/>
          <w:sz w:val="18"/>
          <w:szCs w:val="18"/>
        </w:rPr>
        <w:t>/20</w:t>
      </w:r>
      <w:r w:rsidR="002224C6">
        <w:rPr>
          <w:rFonts w:ascii="Tahoma" w:hAnsi="Tahoma" w:cs="Tahoma"/>
          <w:sz w:val="18"/>
          <w:szCs w:val="18"/>
        </w:rPr>
        <w:t>20</w:t>
      </w:r>
    </w:p>
    <w:p w:rsidR="002A7747" w:rsidRDefault="00552CEF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7A40FE">
      <w:head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C2D" w:rsidRDefault="002B6C2D" w:rsidP="007A40FE">
      <w:pPr>
        <w:spacing w:after="0" w:line="240" w:lineRule="auto"/>
      </w:pPr>
      <w:r>
        <w:separator/>
      </w:r>
    </w:p>
  </w:endnote>
  <w:endnote w:type="continuationSeparator" w:id="1">
    <w:p w:rsidR="002B6C2D" w:rsidRDefault="002B6C2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C2D" w:rsidRDefault="002B6C2D" w:rsidP="007A40FE">
      <w:pPr>
        <w:spacing w:after="0" w:line="240" w:lineRule="auto"/>
      </w:pPr>
      <w:r>
        <w:separator/>
      </w:r>
    </w:p>
  </w:footnote>
  <w:footnote w:type="continuationSeparator" w:id="1">
    <w:p w:rsidR="002B6C2D" w:rsidRDefault="002B6C2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F47293" w:rsidTr="00F43A91">
      <w:trPr>
        <w:trHeight w:val="983"/>
        <w:jc w:val="center"/>
      </w:trPr>
      <w:tc>
        <w:tcPr>
          <w:tcW w:w="15725" w:type="dxa"/>
          <w:vAlign w:val="center"/>
        </w:tcPr>
        <w:p w:rsidR="00F47293" w:rsidRPr="007A38A7" w:rsidRDefault="00F47293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 w:rsidRPr="007A38A7">
            <w:rPr>
              <w:rFonts w:ascii="Tahoma" w:hAnsi="Tahoma" w:cs="Tahoma"/>
              <w:noProof/>
              <w:sz w:val="24"/>
              <w:szCs w:val="24"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0" t="0" r="0" b="0"/>
                <wp:wrapNone/>
                <wp:docPr id="10" name="Resi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7A38A7">
            <w:rPr>
              <w:rFonts w:ascii="Tahoma" w:hAnsi="Tahoma" w:cs="Tahoma"/>
              <w:sz w:val="24"/>
              <w:szCs w:val="24"/>
            </w:rPr>
            <w:t>20</w:t>
          </w:r>
          <w:r>
            <w:rPr>
              <w:rFonts w:ascii="Tahoma" w:hAnsi="Tahoma" w:cs="Tahoma"/>
              <w:sz w:val="24"/>
              <w:szCs w:val="24"/>
            </w:rPr>
            <w:t>20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- 20</w:t>
          </w:r>
          <w:r>
            <w:rPr>
              <w:rFonts w:ascii="Tahoma" w:hAnsi="Tahoma" w:cs="Tahoma"/>
              <w:sz w:val="24"/>
              <w:szCs w:val="24"/>
            </w:rPr>
            <w:t>21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EĞİTİM - ÖĞRETİM YILI  ……………………………….   İLKOKULU</w:t>
          </w:r>
        </w:p>
        <w:p w:rsidR="00F47293" w:rsidRPr="007A38A7" w:rsidRDefault="00D23843" w:rsidP="007A40FE">
          <w:pPr>
            <w:pStyle w:val="stbilgi"/>
            <w:jc w:val="center"/>
            <w:rPr>
              <w:rFonts w:ascii="Tahoma" w:hAnsi="Tahoma" w:cs="Tahoma"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>2</w:t>
          </w:r>
          <w:r w:rsidR="00F47293">
            <w:rPr>
              <w:rFonts w:ascii="Tahoma" w:hAnsi="Tahoma" w:cs="Tahoma"/>
              <w:sz w:val="24"/>
              <w:szCs w:val="24"/>
            </w:rPr>
            <w:t>.SINIF TÜRKÇE</w:t>
          </w:r>
          <w:r w:rsidR="00F47293" w:rsidRPr="007A38A7">
            <w:rPr>
              <w:rFonts w:ascii="Tahoma" w:hAnsi="Tahoma" w:cs="Tahoma"/>
              <w:sz w:val="24"/>
              <w:szCs w:val="24"/>
            </w:rPr>
            <w:t xml:space="preserve"> DERSİ </w:t>
          </w:r>
        </w:p>
        <w:p w:rsidR="00F47293" w:rsidRDefault="00F47293" w:rsidP="007A40FE">
          <w:pPr>
            <w:pStyle w:val="stbilgi"/>
            <w:jc w:val="center"/>
          </w:pPr>
          <w:r>
            <w:rPr>
              <w:rFonts w:ascii="Tahoma" w:hAnsi="Tahoma" w:cs="Tahoma"/>
              <w:sz w:val="24"/>
              <w:szCs w:val="24"/>
            </w:rPr>
            <w:t>TELAFİ</w:t>
          </w:r>
          <w:r w:rsidRPr="007A38A7">
            <w:rPr>
              <w:rFonts w:ascii="Tahoma" w:hAnsi="Tahoma" w:cs="Tahoma"/>
              <w:sz w:val="24"/>
              <w:szCs w:val="24"/>
            </w:rPr>
            <w:t xml:space="preserve"> PLANI</w:t>
          </w:r>
        </w:p>
      </w:tc>
    </w:tr>
  </w:tbl>
  <w:p w:rsidR="00F47293" w:rsidRDefault="00F47293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5809"/>
    <w:rsid w:val="00013735"/>
    <w:rsid w:val="00014785"/>
    <w:rsid w:val="000344D9"/>
    <w:rsid w:val="00040372"/>
    <w:rsid w:val="000A70B0"/>
    <w:rsid w:val="000C11F3"/>
    <w:rsid w:val="000E2118"/>
    <w:rsid w:val="0012310C"/>
    <w:rsid w:val="001329FE"/>
    <w:rsid w:val="001555BD"/>
    <w:rsid w:val="0017048F"/>
    <w:rsid w:val="001763CF"/>
    <w:rsid w:val="00181398"/>
    <w:rsid w:val="0019235E"/>
    <w:rsid w:val="001C19EC"/>
    <w:rsid w:val="001D7B28"/>
    <w:rsid w:val="001E7BE7"/>
    <w:rsid w:val="002001A3"/>
    <w:rsid w:val="002224C6"/>
    <w:rsid w:val="00222EF7"/>
    <w:rsid w:val="002368ED"/>
    <w:rsid w:val="002405C5"/>
    <w:rsid w:val="002469A3"/>
    <w:rsid w:val="00247E77"/>
    <w:rsid w:val="00263EFC"/>
    <w:rsid w:val="00273215"/>
    <w:rsid w:val="0029404D"/>
    <w:rsid w:val="0029734F"/>
    <w:rsid w:val="002A2387"/>
    <w:rsid w:val="002A6BCA"/>
    <w:rsid w:val="002A7747"/>
    <w:rsid w:val="002B6C2D"/>
    <w:rsid w:val="002C1FCD"/>
    <w:rsid w:val="002D65B2"/>
    <w:rsid w:val="002D74AC"/>
    <w:rsid w:val="002E7BCE"/>
    <w:rsid w:val="002F16A8"/>
    <w:rsid w:val="002F2285"/>
    <w:rsid w:val="002F38EE"/>
    <w:rsid w:val="00325560"/>
    <w:rsid w:val="003279A7"/>
    <w:rsid w:val="003453DB"/>
    <w:rsid w:val="00351A35"/>
    <w:rsid w:val="0038612D"/>
    <w:rsid w:val="003943CD"/>
    <w:rsid w:val="003A0612"/>
    <w:rsid w:val="003A5017"/>
    <w:rsid w:val="003C3B22"/>
    <w:rsid w:val="003C6B17"/>
    <w:rsid w:val="003D04B0"/>
    <w:rsid w:val="003E55FE"/>
    <w:rsid w:val="003F054C"/>
    <w:rsid w:val="003F5DB7"/>
    <w:rsid w:val="00407E02"/>
    <w:rsid w:val="00411FC3"/>
    <w:rsid w:val="00412EE0"/>
    <w:rsid w:val="00423A2B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930BA"/>
    <w:rsid w:val="004930D6"/>
    <w:rsid w:val="004A159D"/>
    <w:rsid w:val="004B1B3B"/>
    <w:rsid w:val="004C72F8"/>
    <w:rsid w:val="004C7CEB"/>
    <w:rsid w:val="004C7EDA"/>
    <w:rsid w:val="004D558F"/>
    <w:rsid w:val="004F7E61"/>
    <w:rsid w:val="00552CEF"/>
    <w:rsid w:val="00583F68"/>
    <w:rsid w:val="00584980"/>
    <w:rsid w:val="005875D8"/>
    <w:rsid w:val="00592C32"/>
    <w:rsid w:val="005B0CC9"/>
    <w:rsid w:val="005B4616"/>
    <w:rsid w:val="005E2635"/>
    <w:rsid w:val="00600AF5"/>
    <w:rsid w:val="006036B1"/>
    <w:rsid w:val="00621AA0"/>
    <w:rsid w:val="00635EDF"/>
    <w:rsid w:val="00642FB6"/>
    <w:rsid w:val="006468B5"/>
    <w:rsid w:val="00664174"/>
    <w:rsid w:val="00682EB8"/>
    <w:rsid w:val="00687A97"/>
    <w:rsid w:val="00690BE1"/>
    <w:rsid w:val="0069330C"/>
    <w:rsid w:val="006E0838"/>
    <w:rsid w:val="007559D6"/>
    <w:rsid w:val="00760F89"/>
    <w:rsid w:val="0076430A"/>
    <w:rsid w:val="007670A2"/>
    <w:rsid w:val="00791FAB"/>
    <w:rsid w:val="007A38A7"/>
    <w:rsid w:val="007A40FE"/>
    <w:rsid w:val="007A5672"/>
    <w:rsid w:val="007D0601"/>
    <w:rsid w:val="007E4D7B"/>
    <w:rsid w:val="007F351F"/>
    <w:rsid w:val="007F4C85"/>
    <w:rsid w:val="007F6F19"/>
    <w:rsid w:val="0081078D"/>
    <w:rsid w:val="00821C15"/>
    <w:rsid w:val="00850D18"/>
    <w:rsid w:val="008615B2"/>
    <w:rsid w:val="0087052F"/>
    <w:rsid w:val="00874DD6"/>
    <w:rsid w:val="008A66E4"/>
    <w:rsid w:val="008B3492"/>
    <w:rsid w:val="008C1569"/>
    <w:rsid w:val="008C7CBF"/>
    <w:rsid w:val="008D4440"/>
    <w:rsid w:val="008D5EF7"/>
    <w:rsid w:val="008D6E89"/>
    <w:rsid w:val="008F181F"/>
    <w:rsid w:val="008F62BA"/>
    <w:rsid w:val="00924C4C"/>
    <w:rsid w:val="009576FE"/>
    <w:rsid w:val="009600A2"/>
    <w:rsid w:val="00961C30"/>
    <w:rsid w:val="009668A7"/>
    <w:rsid w:val="00971AC9"/>
    <w:rsid w:val="00985228"/>
    <w:rsid w:val="0099294A"/>
    <w:rsid w:val="00996BE2"/>
    <w:rsid w:val="009A1D70"/>
    <w:rsid w:val="009B2223"/>
    <w:rsid w:val="009C0E4B"/>
    <w:rsid w:val="009F0196"/>
    <w:rsid w:val="009F1AF6"/>
    <w:rsid w:val="00A06D43"/>
    <w:rsid w:val="00A41844"/>
    <w:rsid w:val="00A52FDA"/>
    <w:rsid w:val="00A647BB"/>
    <w:rsid w:val="00A812F3"/>
    <w:rsid w:val="00A91DD5"/>
    <w:rsid w:val="00A9532A"/>
    <w:rsid w:val="00AA0F4F"/>
    <w:rsid w:val="00AA16BE"/>
    <w:rsid w:val="00AB0BE1"/>
    <w:rsid w:val="00AD7856"/>
    <w:rsid w:val="00AE6F52"/>
    <w:rsid w:val="00AF6B6C"/>
    <w:rsid w:val="00AF7C03"/>
    <w:rsid w:val="00B008D1"/>
    <w:rsid w:val="00B05470"/>
    <w:rsid w:val="00B07DD0"/>
    <w:rsid w:val="00B10D78"/>
    <w:rsid w:val="00B40D7B"/>
    <w:rsid w:val="00B608F5"/>
    <w:rsid w:val="00B7799C"/>
    <w:rsid w:val="00BA0CCD"/>
    <w:rsid w:val="00BC4BEC"/>
    <w:rsid w:val="00BC76C0"/>
    <w:rsid w:val="00BD213E"/>
    <w:rsid w:val="00BD5E80"/>
    <w:rsid w:val="00BF029E"/>
    <w:rsid w:val="00BF7DA6"/>
    <w:rsid w:val="00C041C7"/>
    <w:rsid w:val="00C15EF1"/>
    <w:rsid w:val="00C5110B"/>
    <w:rsid w:val="00C53008"/>
    <w:rsid w:val="00C942BF"/>
    <w:rsid w:val="00CB1268"/>
    <w:rsid w:val="00CD1B86"/>
    <w:rsid w:val="00CE261A"/>
    <w:rsid w:val="00D03D8E"/>
    <w:rsid w:val="00D058D5"/>
    <w:rsid w:val="00D23843"/>
    <w:rsid w:val="00D438A5"/>
    <w:rsid w:val="00D52FD8"/>
    <w:rsid w:val="00D624C2"/>
    <w:rsid w:val="00D63E83"/>
    <w:rsid w:val="00D7114F"/>
    <w:rsid w:val="00DB2199"/>
    <w:rsid w:val="00DB76FD"/>
    <w:rsid w:val="00DC3DAC"/>
    <w:rsid w:val="00DC7DD7"/>
    <w:rsid w:val="00DD42C3"/>
    <w:rsid w:val="00DF6139"/>
    <w:rsid w:val="00E10DDD"/>
    <w:rsid w:val="00E133E2"/>
    <w:rsid w:val="00E2256F"/>
    <w:rsid w:val="00E53C2C"/>
    <w:rsid w:val="00E575C7"/>
    <w:rsid w:val="00EB4074"/>
    <w:rsid w:val="00EB433F"/>
    <w:rsid w:val="00ED3559"/>
    <w:rsid w:val="00EE20C9"/>
    <w:rsid w:val="00EE4517"/>
    <w:rsid w:val="00EF5A74"/>
    <w:rsid w:val="00F040B7"/>
    <w:rsid w:val="00F43A91"/>
    <w:rsid w:val="00F47293"/>
    <w:rsid w:val="00F50698"/>
    <w:rsid w:val="00F634FB"/>
    <w:rsid w:val="00F7459A"/>
    <w:rsid w:val="00F92B73"/>
    <w:rsid w:val="00FA2F84"/>
    <w:rsid w:val="00FD205B"/>
    <w:rsid w:val="00FE0835"/>
    <w:rsid w:val="00FE6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9C7D6-C7E8-405F-AC79-E344FF9C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>slaytyerim.com</dc:description>
  <cp:lastModifiedBy>User</cp:lastModifiedBy>
  <cp:revision>5</cp:revision>
  <dcterms:created xsi:type="dcterms:W3CDTF">2020-06-24T20:08:00Z</dcterms:created>
  <dcterms:modified xsi:type="dcterms:W3CDTF">2020-06-24T22:25:00Z</dcterms:modified>
</cp:coreProperties>
</file>